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Pr="0054097D">
        <w:rPr>
          <w:rFonts w:eastAsia="Times New Roman" w:cs="Mangal"/>
          <w:kern w:val="1"/>
          <w:sz w:val="28"/>
          <w:lang w:bidi="hi-IN"/>
        </w:rPr>
        <w:t>А.И.Бычков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F3216E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F90E2A">
        <w:rPr>
          <w:rFonts w:eastAsia="Times New Roman" w:cs="Mangal"/>
          <w:kern w:val="1"/>
          <w:sz w:val="28"/>
          <w:lang w:bidi="hi-IN"/>
        </w:rPr>
        <w:t>___от ___</w:t>
      </w:r>
      <w:r w:rsidR="00D873B3">
        <w:rPr>
          <w:rFonts w:eastAsia="Times New Roman" w:cs="Mangal"/>
          <w:kern w:val="1"/>
          <w:sz w:val="28"/>
          <w:lang w:bidi="hi-IN"/>
        </w:rPr>
        <w:t>.08.20</w:t>
      </w:r>
      <w:r w:rsidR="00EC5406">
        <w:rPr>
          <w:rFonts w:eastAsia="Times New Roman" w:cs="Mangal"/>
          <w:kern w:val="1"/>
          <w:sz w:val="28"/>
          <w:lang w:bidi="hi-IN"/>
        </w:rPr>
        <w:t>20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информатике в 8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Pr="00D01040">
        <w:rPr>
          <w:rFonts w:eastAsia="Times New Roman"/>
          <w:sz w:val="28"/>
          <w:szCs w:val="28"/>
        </w:rPr>
        <w:t xml:space="preserve"> </w:t>
      </w:r>
      <w:r w:rsidR="00E164B4">
        <w:rPr>
          <w:rFonts w:eastAsia="Times New Roman"/>
          <w:sz w:val="28"/>
          <w:szCs w:val="28"/>
        </w:rPr>
        <w:t>3</w:t>
      </w:r>
      <w:r w:rsidR="009018EB">
        <w:rPr>
          <w:rFonts w:eastAsia="Times New Roman"/>
          <w:sz w:val="28"/>
          <w:szCs w:val="28"/>
        </w:rPr>
        <w:t>4</w:t>
      </w:r>
      <w:bookmarkStart w:id="0" w:name="_GoBack"/>
      <w:bookmarkEnd w:id="0"/>
      <w:r>
        <w:rPr>
          <w:rFonts w:eastAsia="Times New Roman"/>
          <w:sz w:val="28"/>
          <w:szCs w:val="28"/>
        </w:rPr>
        <w:t>, в неделю 1.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F3216E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F3216E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F3216E">
        <w:rPr>
          <w:rFonts w:eastAsia="Times New Roman"/>
          <w:sz w:val="28"/>
          <w:szCs w:val="28"/>
        </w:rPr>
        <w:t>•</w:t>
      </w:r>
      <w:r w:rsidRPr="00F3216E">
        <w:rPr>
          <w:rFonts w:eastAsiaTheme="minorEastAsia"/>
        </w:rPr>
        <w:t xml:space="preserve"> </w:t>
      </w:r>
      <w:r w:rsidRPr="00F3216E">
        <w:rPr>
          <w:rFonts w:eastAsia="Times New Roman"/>
          <w:sz w:val="28"/>
          <w:szCs w:val="28"/>
        </w:rPr>
        <w:t xml:space="preserve">Авторской программы курса «Информатика» для 8класса </w:t>
      </w:r>
      <w:proofErr w:type="spellStart"/>
      <w:r w:rsidRPr="00F3216E">
        <w:rPr>
          <w:rFonts w:eastAsia="Times New Roman"/>
          <w:sz w:val="28"/>
          <w:szCs w:val="28"/>
        </w:rPr>
        <w:t>Л.Л.Босовой</w:t>
      </w:r>
      <w:proofErr w:type="spellEnd"/>
      <w:r w:rsidRPr="00F3216E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Учебник: «Информатика 8 </w:t>
      </w:r>
      <w:r w:rsidRPr="00D01040">
        <w:rPr>
          <w:rFonts w:eastAsia="Times New Roman"/>
          <w:sz w:val="28"/>
          <w:szCs w:val="28"/>
        </w:rPr>
        <w:t>класс</w:t>
      </w:r>
      <w:r>
        <w:rPr>
          <w:rFonts w:eastAsia="Times New Roman"/>
          <w:sz w:val="28"/>
          <w:szCs w:val="28"/>
        </w:rPr>
        <w:t xml:space="preserve">» </w:t>
      </w:r>
      <w:r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Pr="00D01040">
        <w:rPr>
          <w:rFonts w:eastAsia="Times New Roman"/>
          <w:sz w:val="28"/>
          <w:szCs w:val="28"/>
        </w:rPr>
        <w:t>Босова</w:t>
      </w:r>
      <w:proofErr w:type="spellEnd"/>
      <w:r w:rsidRPr="00D01040">
        <w:rPr>
          <w:rFonts w:eastAsia="Times New Roman"/>
          <w:sz w:val="28"/>
          <w:szCs w:val="28"/>
        </w:rPr>
        <w:t xml:space="preserve">. – М.: « </w:t>
      </w:r>
      <w:r w:rsidR="00D873B3">
        <w:rPr>
          <w:rFonts w:eastAsia="Times New Roman"/>
          <w:sz w:val="28"/>
          <w:szCs w:val="28"/>
        </w:rPr>
        <w:t>БИНОМ». Лаборатория знаний, 2018</w:t>
      </w:r>
      <w:r>
        <w:rPr>
          <w:rFonts w:eastAsia="Times New Roman"/>
          <w:sz w:val="28"/>
          <w:szCs w:val="28"/>
        </w:rPr>
        <w:t xml:space="preserve"> </w:t>
      </w:r>
      <w:r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D01040" w:rsidRDefault="00D873B3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</w:t>
      </w:r>
      <w:r w:rsidR="00EC5406">
        <w:rPr>
          <w:rFonts w:eastAsia="Times New Roman"/>
          <w:sz w:val="28"/>
          <w:szCs w:val="28"/>
        </w:rPr>
        <w:t>20-2021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F1588B" w:rsidRPr="00A35006" w:rsidRDefault="00F1588B" w:rsidP="00F1588B">
      <w:pPr>
        <w:jc w:val="center"/>
        <w:rPr>
          <w:b/>
          <w:sz w:val="28"/>
        </w:rPr>
      </w:pPr>
      <w:r w:rsidRPr="00A35006">
        <w:rPr>
          <w:b/>
          <w:sz w:val="28"/>
        </w:rPr>
        <w:lastRenderedPageBreak/>
        <w:t>Планируемые результаты изучения информатики в 8 классе</w:t>
      </w:r>
    </w:p>
    <w:p w:rsidR="00965FA5" w:rsidRPr="00965FA5" w:rsidRDefault="00965FA5" w:rsidP="00965FA5">
      <w:pPr>
        <w:suppressAutoHyphens/>
        <w:spacing w:before="120"/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Личностные результаты</w:t>
      </w:r>
      <w:r w:rsidRPr="00965FA5">
        <w:rPr>
          <w:rFonts w:eastAsia="Times New Roman"/>
          <w:b/>
          <w:bCs/>
          <w:sz w:val="28"/>
          <w:szCs w:val="28"/>
          <w:u w:val="single"/>
          <w:lang w:eastAsia="ar-SA"/>
        </w:rPr>
        <w:t xml:space="preserve"> </w:t>
      </w:r>
      <w:r w:rsidRPr="00965FA5">
        <w:rPr>
          <w:rFonts w:eastAsia="Times New Roman"/>
          <w:sz w:val="28"/>
          <w:szCs w:val="28"/>
          <w:lang w:eastAsia="ar-SA"/>
        </w:rPr>
        <w:t>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spell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>Метапредметные</w:t>
      </w:r>
      <w:proofErr w:type="spellEnd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 результаты</w:t>
      </w:r>
      <w:r w:rsidRPr="00965FA5">
        <w:rPr>
          <w:rFonts w:eastAsia="Times New Roman"/>
          <w:sz w:val="28"/>
          <w:szCs w:val="28"/>
          <w:lang w:eastAsia="ar-SA"/>
        </w:rPr>
        <w:t xml:space="preserve"> – освоенные </w:t>
      </w:r>
      <w:proofErr w:type="gramStart"/>
      <w:r w:rsidRPr="00965FA5">
        <w:rPr>
          <w:rFonts w:eastAsia="Times New Roman"/>
          <w:sz w:val="28"/>
          <w:szCs w:val="28"/>
          <w:lang w:eastAsia="ar-SA"/>
        </w:rPr>
        <w:t>обучающимися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метапредметными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владение </w:t>
      </w:r>
      <w:proofErr w:type="spellStart"/>
      <w:r w:rsidRPr="00965FA5">
        <w:rPr>
          <w:rFonts w:eastAsia="Times New Roman"/>
          <w:sz w:val="28"/>
          <w:szCs w:val="28"/>
          <w:lang w:eastAsia="ar-SA"/>
        </w:rPr>
        <w:t>общепредметными</w:t>
      </w:r>
      <w:proofErr w:type="spellEnd"/>
      <w:r w:rsidRPr="00965FA5">
        <w:rPr>
          <w:rFonts w:eastAsia="Times New Roman"/>
          <w:sz w:val="28"/>
          <w:szCs w:val="28"/>
          <w:lang w:eastAsia="ar-SA"/>
        </w:rPr>
        <w:t xml:space="preserve"> понятиями «объект», «система», «модель», «алгоритм», «исполнитель» и др.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sz w:val="28"/>
          <w:szCs w:val="28"/>
          <w:lang w:eastAsia="ar-SA"/>
        </w:rPr>
        <w:t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 разработка последовательности и структуры действий,  необходимых для достижения цели при помощи фиксированного набора средств;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 xml:space="preserve">дополнений и корректив в план действий в случае обнаружения ошибки;  оценка – осознание учащимся того, насколько качественно им решена учебно-познавательная задача;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опыт принятия решений и управления объектами (исполнителями) с помощью составленных для них алгоритмов (программ);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 проверять адекватность модели объекту и цели моделирования;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пространства.</w:t>
      </w:r>
    </w:p>
    <w:p w:rsidR="00965FA5" w:rsidRPr="00965FA5" w:rsidRDefault="00965FA5" w:rsidP="00965FA5">
      <w:pPr>
        <w:suppressAutoHyphens/>
        <w:ind w:firstLine="567"/>
        <w:jc w:val="both"/>
        <w:rPr>
          <w:rFonts w:eastAsia="Times New Roman"/>
          <w:sz w:val="28"/>
          <w:szCs w:val="28"/>
          <w:lang w:eastAsia="ar-SA"/>
        </w:rPr>
      </w:pPr>
      <w:proofErr w:type="gramStart"/>
      <w:r w:rsidRPr="00965FA5">
        <w:rPr>
          <w:rFonts w:eastAsia="Times New Roman"/>
          <w:b/>
          <w:bCs/>
          <w:i/>
          <w:sz w:val="28"/>
          <w:szCs w:val="28"/>
          <w:u w:val="single"/>
          <w:lang w:eastAsia="ar-SA"/>
        </w:rPr>
        <w:t xml:space="preserve">Предметные результаты </w:t>
      </w:r>
      <w:r w:rsidRPr="00965FA5">
        <w:rPr>
          <w:rFonts w:eastAsia="Times New Roman"/>
          <w:sz w:val="28"/>
          <w:szCs w:val="28"/>
          <w:lang w:eastAsia="ar-SA"/>
        </w:rPr>
        <w:t>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965FA5">
        <w:rPr>
          <w:rFonts w:eastAsia="Times New Roman"/>
          <w:sz w:val="28"/>
          <w:szCs w:val="28"/>
          <w:lang w:eastAsia="ar-SA"/>
        </w:rPr>
        <w:t xml:space="preserve"> Основными предметными результатами, формируемыми  при изучении информатики в основной школе, являются: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</w:t>
      </w:r>
      <w:r w:rsidRPr="00965FA5">
        <w:rPr>
          <w:rFonts w:eastAsia="Times New Roman"/>
          <w:sz w:val="28"/>
          <w:szCs w:val="28"/>
          <w:lang w:eastAsia="ar-SA"/>
        </w:rPr>
        <w:lastRenderedPageBreak/>
        <w:t>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965FA5" w:rsidRPr="00965FA5" w:rsidRDefault="00965FA5" w:rsidP="00965FA5">
      <w:pPr>
        <w:numPr>
          <w:ilvl w:val="0"/>
          <w:numId w:val="10"/>
        </w:numPr>
        <w:suppressAutoHyphens/>
        <w:ind w:left="993"/>
        <w:jc w:val="both"/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965FA5" w:rsidRPr="00965FA5" w:rsidRDefault="00965FA5" w:rsidP="00965FA5">
      <w:pPr>
        <w:rPr>
          <w:rFonts w:eastAsia="Times New Roman"/>
          <w:sz w:val="28"/>
          <w:szCs w:val="28"/>
          <w:lang w:eastAsia="ar-SA"/>
        </w:rPr>
      </w:pPr>
      <w:r w:rsidRPr="00965FA5">
        <w:rPr>
          <w:rFonts w:eastAsia="Times New Roman"/>
          <w:sz w:val="28"/>
          <w:szCs w:val="28"/>
          <w:lang w:eastAsia="ar-SA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965FA5" w:rsidRDefault="00965FA5" w:rsidP="00965FA5">
      <w:pPr>
        <w:rPr>
          <w:rFonts w:eastAsia="Times New Roman"/>
          <w:sz w:val="22"/>
          <w:szCs w:val="22"/>
          <w:lang w:eastAsia="ar-SA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965FA5" w:rsidRDefault="00965FA5" w:rsidP="00965FA5">
      <w:pPr>
        <w:jc w:val="center"/>
        <w:rPr>
          <w:b/>
          <w:sz w:val="32"/>
          <w:szCs w:val="28"/>
        </w:rPr>
      </w:pPr>
    </w:p>
    <w:p w:rsidR="00F1588B" w:rsidRPr="00965FA5" w:rsidRDefault="00F1588B" w:rsidP="00965FA5">
      <w:pPr>
        <w:jc w:val="center"/>
        <w:rPr>
          <w:b/>
          <w:sz w:val="36"/>
          <w:szCs w:val="28"/>
        </w:rPr>
      </w:pPr>
      <w:r w:rsidRPr="00965FA5">
        <w:rPr>
          <w:b/>
          <w:sz w:val="32"/>
          <w:szCs w:val="28"/>
        </w:rPr>
        <w:lastRenderedPageBreak/>
        <w:t xml:space="preserve">Содержание с видами учебной деятельности </w:t>
      </w:r>
      <w:r w:rsidRPr="00965FA5">
        <w:rPr>
          <w:b/>
          <w:sz w:val="32"/>
        </w:rPr>
        <w:t>8 класс</w:t>
      </w:r>
    </w:p>
    <w:p w:rsidR="00F1588B" w:rsidRPr="00457100" w:rsidRDefault="00F1588B" w:rsidP="00F1588B">
      <w:pPr>
        <w:jc w:val="center"/>
        <w:rPr>
          <w:b/>
        </w:rPr>
      </w:pPr>
    </w:p>
    <w:tbl>
      <w:tblPr>
        <w:tblW w:w="1493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5508"/>
        <w:gridCol w:w="7880"/>
      </w:tblGrid>
      <w:tr w:rsidR="00F1588B" w:rsidRPr="00D12344" w:rsidTr="00FC4AC6">
        <w:trPr>
          <w:trHeight w:val="567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12344">
              <w:rPr>
                <w:b/>
                <w:sz w:val="28"/>
                <w:szCs w:val="28"/>
              </w:rPr>
              <w:t>п</w:t>
            </w:r>
            <w:proofErr w:type="gramEnd"/>
            <w:r w:rsidRPr="00D12344">
              <w:rPr>
                <w:b/>
                <w:sz w:val="28"/>
                <w:szCs w:val="28"/>
              </w:rPr>
              <w:t>/п</w:t>
            </w:r>
          </w:p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left="553" w:hanging="553"/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Наименование разделов и основное содержание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jc w:val="center"/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Основные виды учебной деятельности</w:t>
            </w:r>
          </w:p>
        </w:tc>
      </w:tr>
      <w:tr w:rsidR="00F1588B" w:rsidRPr="00D12344" w:rsidTr="00FC4AC6">
        <w:trPr>
          <w:trHeight w:val="431"/>
        </w:trPr>
        <w:tc>
          <w:tcPr>
            <w:tcW w:w="7054" w:type="dxa"/>
            <w:gridSpan w:val="2"/>
            <w:vAlign w:val="center"/>
          </w:tcPr>
          <w:p w:rsidR="00F1588B" w:rsidRDefault="00F1588B" w:rsidP="00FC4AC6">
            <w:pPr>
              <w:shd w:val="clear" w:color="auto" w:fill="FFFFFF"/>
              <w:spacing w:before="274"/>
              <w:ind w:left="22"/>
              <w:rPr>
                <w:b/>
                <w:bCs/>
                <w:iCs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 xml:space="preserve">Раздел 1. </w:t>
            </w:r>
            <w:r w:rsidRPr="00D12344">
              <w:rPr>
                <w:b/>
                <w:bCs/>
                <w:iCs/>
                <w:sz w:val="28"/>
                <w:szCs w:val="28"/>
              </w:rPr>
              <w:t>Математические основы информатики</w:t>
            </w:r>
          </w:p>
          <w:p w:rsidR="00F1588B" w:rsidRPr="00D12344" w:rsidRDefault="00F1588B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 w:rsidRPr="00D12344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12344">
              <w:rPr>
                <w:b/>
                <w:sz w:val="28"/>
                <w:szCs w:val="28"/>
              </w:rPr>
              <w:t>(13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454F2C" w:rsidP="00FC4AC6">
            <w:pPr>
              <w:shd w:val="clear" w:color="auto" w:fill="FFFFFF"/>
              <w:spacing w:before="274"/>
              <w:ind w:left="2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1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десятичную</w:t>
            </w:r>
            <w:proofErr w:type="gramEnd"/>
            <w:r w:rsidRPr="00D12344">
              <w:rPr>
                <w:sz w:val="28"/>
                <w:szCs w:val="28"/>
              </w:rPr>
              <w:t>. Двоичная арифметика.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</w:t>
            </w:r>
            <w:r>
              <w:rPr>
                <w:sz w:val="28"/>
                <w:szCs w:val="28"/>
              </w:rPr>
              <w:t xml:space="preserve"> выражения, таблицы истинности.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различие в унарных, позиционных и непозиционных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выявлять общее и отличия в разных позиционных системах счисления;</w:t>
            </w:r>
          </w:p>
          <w:p w:rsidR="00F1588B" w:rsidRPr="00D12344" w:rsidRDefault="00F1588B" w:rsidP="00FC4AC6">
            <w:pPr>
              <w:numPr>
                <w:ilvl w:val="0"/>
                <w:numId w:val="1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логическую структуру высказываний.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переводить небольшие (от 0 до 1024) целые числа из десятичной системы счисления в </w:t>
            </w:r>
            <w:proofErr w:type="gramStart"/>
            <w:r w:rsidRPr="00D12344">
              <w:rPr>
                <w:sz w:val="28"/>
                <w:szCs w:val="28"/>
              </w:rPr>
              <w:t>двоичную</w:t>
            </w:r>
            <w:proofErr w:type="gramEnd"/>
            <w:r w:rsidRPr="00D12344">
              <w:rPr>
                <w:sz w:val="28"/>
                <w:szCs w:val="28"/>
              </w:rPr>
              <w:t xml:space="preserve"> (восьмеричную, шестнадцатеричную) и обратно;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выполнять операции сложения и умножения над небольшими двоичными числами;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записывать вещественные числа в естественной и нормальной форме;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таблицы истинности для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2"/>
              </w:numPr>
              <w:tabs>
                <w:tab w:val="left" w:pos="742"/>
              </w:tabs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вычислять истинностное значение логического выражения.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lastRenderedPageBreak/>
              <w:t xml:space="preserve">Раздел 2. </w:t>
            </w:r>
            <w:r w:rsidRPr="00D12344">
              <w:rPr>
                <w:b/>
                <w:bCs/>
                <w:iCs/>
                <w:sz w:val="28"/>
                <w:szCs w:val="28"/>
                <w:lang w:val="x-none"/>
              </w:rPr>
              <w:t xml:space="preserve">Основы алгоритмизации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</w:rPr>
              <w:t>(10 часов)</w:t>
            </w:r>
          </w:p>
        </w:tc>
        <w:tc>
          <w:tcPr>
            <w:tcW w:w="7880" w:type="dxa"/>
          </w:tcPr>
          <w:p w:rsidR="00F1588B" w:rsidRPr="00D12344" w:rsidRDefault="00F1588B" w:rsidP="00FC4AC6">
            <w:pPr>
              <w:spacing w:line="360" w:lineRule="auto"/>
              <w:rPr>
                <w:b/>
                <w:bCs/>
                <w:iCs/>
                <w:spacing w:val="-1"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2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D12344">
              <w:rPr>
                <w:sz w:val="28"/>
                <w:szCs w:val="28"/>
              </w:rPr>
              <w:t>Учебные исполнители (Робот, Чертёжник, Черепаха, Кузнечик, Водолей) как примеры формальных исполнителей.</w:t>
            </w:r>
            <w:proofErr w:type="gramEnd"/>
            <w:r w:rsidRPr="00D12344">
              <w:rPr>
                <w:sz w:val="28"/>
                <w:szCs w:val="28"/>
              </w:rPr>
              <w:t xml:space="preserve"> Их назначение, среда, режим работы, система команд.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</w:t>
            </w:r>
            <w:r w:rsidRPr="00D12344">
              <w:rPr>
                <w:sz w:val="28"/>
                <w:szCs w:val="28"/>
              </w:rPr>
              <w:lastRenderedPageBreak/>
              <w:t>целенаправленных действий по проведению вычислений при заданных начальных  данных с использован</w:t>
            </w:r>
            <w:r>
              <w:rPr>
                <w:sz w:val="28"/>
                <w:szCs w:val="28"/>
              </w:rPr>
              <w:t xml:space="preserve">ием промежуточных результатов. 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lastRenderedPageBreak/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блок-схеме, для решения какой задачи предназначен данный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изменение значений величин при пошаговом выполнении алгоритма;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F1588B" w:rsidRPr="00D12344" w:rsidRDefault="00F1588B" w:rsidP="00FC4AC6">
            <w:pPr>
              <w:numPr>
                <w:ilvl w:val="0"/>
                <w:numId w:val="3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сравнивать различные алгоритмы решения одной задачи.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исполнять готовые алгоритмы для конкретных исходных данных;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преобразовывать запись алгоритма с одной формы в другую;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F1588B" w:rsidRPr="00D12344" w:rsidRDefault="00F1588B" w:rsidP="00FC4AC6">
            <w:pPr>
              <w:numPr>
                <w:ilvl w:val="0"/>
                <w:numId w:val="4"/>
              </w:numPr>
              <w:snapToGrid w:val="0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lastRenderedPageBreak/>
              <w:t xml:space="preserve">Раздел 3. </w:t>
            </w:r>
            <w:r w:rsidRPr="00D12344">
              <w:rPr>
                <w:b/>
                <w:bCs/>
                <w:iCs/>
                <w:sz w:val="28"/>
                <w:szCs w:val="28"/>
                <w:lang w:eastAsia="ar-SA"/>
              </w:rPr>
              <w:t xml:space="preserve">Начала программирования </w:t>
            </w:r>
            <w:r w:rsidRPr="00D12344">
              <w:rPr>
                <w:b/>
                <w:bCs/>
                <w:iCs/>
                <w:spacing w:val="-1"/>
                <w:sz w:val="28"/>
                <w:szCs w:val="28"/>
                <w:lang w:eastAsia="ar-SA"/>
              </w:rPr>
              <w:t>(10 часов)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1546" w:type="dxa"/>
            <w:vAlign w:val="center"/>
          </w:tcPr>
          <w:p w:rsidR="00F1588B" w:rsidRPr="00D12344" w:rsidRDefault="00F1588B" w:rsidP="00FC4AC6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 w:rsidRPr="00D12344"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5508" w:type="dxa"/>
            <w:vAlign w:val="center"/>
          </w:tcPr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  <w:p w:rsidR="00F1588B" w:rsidRPr="00D12344" w:rsidRDefault="00F1588B" w:rsidP="00FC4AC6">
            <w:pPr>
              <w:ind w:firstLine="567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 xml:space="preserve">Этапы решения задачи на компьютере: моделирование – разработка алгоритма – запись программы  – компьютерный эксперимент. Решение задач по разработке и выполнению программ в выбранной среде программирования. </w:t>
            </w:r>
          </w:p>
          <w:p w:rsidR="00F1588B" w:rsidRPr="00D12344" w:rsidRDefault="00F1588B" w:rsidP="00FC4AC6">
            <w:pPr>
              <w:suppressAutoHyphens/>
              <w:snapToGrid w:val="0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Аналитическая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анализировать готовые программы;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F1588B" w:rsidRPr="00D12344" w:rsidRDefault="00F1588B" w:rsidP="00FC4AC6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выделять этапы решения задачи на компьютере.</w:t>
            </w:r>
          </w:p>
          <w:p w:rsidR="00F1588B" w:rsidRPr="00D12344" w:rsidRDefault="00F1588B" w:rsidP="00FC4AC6">
            <w:pPr>
              <w:rPr>
                <w:i/>
                <w:sz w:val="28"/>
                <w:szCs w:val="28"/>
              </w:rPr>
            </w:pPr>
            <w:r w:rsidRPr="00D12344">
              <w:rPr>
                <w:i/>
                <w:sz w:val="28"/>
                <w:szCs w:val="28"/>
              </w:rPr>
              <w:t>Практическая деятельность: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shd w:val="clear" w:color="auto" w:fill="FFFFFF"/>
              <w:jc w:val="both"/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F1588B" w:rsidRPr="00D12344" w:rsidRDefault="00F1588B" w:rsidP="00FC4AC6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D12344">
              <w:rPr>
                <w:sz w:val="28"/>
                <w:szCs w:val="28"/>
              </w:rPr>
              <w:t>разрабатывать программы, содержащие оператор (операторы) цикла</w:t>
            </w: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  <w:r w:rsidRPr="00D12344">
              <w:rPr>
                <w:b/>
                <w:sz w:val="28"/>
                <w:szCs w:val="28"/>
              </w:rPr>
              <w:t>Раздел 4. Итоговое повторение (2 часа)</w:t>
            </w:r>
          </w:p>
        </w:tc>
        <w:tc>
          <w:tcPr>
            <w:tcW w:w="7880" w:type="dxa"/>
            <w:vAlign w:val="center"/>
          </w:tcPr>
          <w:p w:rsidR="00F1588B" w:rsidRPr="00D12344" w:rsidRDefault="00F1588B" w:rsidP="00FC4AC6">
            <w:pPr>
              <w:rPr>
                <w:b/>
                <w:sz w:val="28"/>
                <w:szCs w:val="28"/>
              </w:rPr>
            </w:pPr>
          </w:p>
        </w:tc>
      </w:tr>
      <w:tr w:rsidR="00F1588B" w:rsidRPr="00D12344" w:rsidTr="00FC4AC6">
        <w:trPr>
          <w:trHeight w:val="286"/>
        </w:trPr>
        <w:tc>
          <w:tcPr>
            <w:tcW w:w="7054" w:type="dxa"/>
            <w:gridSpan w:val="2"/>
          </w:tcPr>
          <w:p w:rsidR="00F1588B" w:rsidRPr="00D12344" w:rsidRDefault="00F1588B" w:rsidP="00FC4AC6">
            <w:pPr>
              <w:ind w:left="553" w:hanging="55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880" w:type="dxa"/>
          </w:tcPr>
          <w:p w:rsidR="00F1588B" w:rsidRPr="00D12344" w:rsidRDefault="00F1588B" w:rsidP="00FC4AC6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F1588B" w:rsidRPr="00D12344" w:rsidRDefault="00F1588B" w:rsidP="00F1588B">
      <w:pPr>
        <w:tabs>
          <w:tab w:val="left" w:pos="3360"/>
        </w:tabs>
        <w:rPr>
          <w:b/>
          <w:sz w:val="28"/>
          <w:szCs w:val="28"/>
        </w:rPr>
        <w:sectPr w:rsidR="00F1588B" w:rsidRPr="00D12344" w:rsidSect="00A71263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соответствии с годовым календарным графиком расписания </w:t>
      </w:r>
      <w:r w:rsidR="009018EB">
        <w:rPr>
          <w:rFonts w:eastAsia="Lucida Sans Unicode"/>
          <w:kern w:val="1"/>
          <w:sz w:val="28"/>
          <w:lang w:eastAsia="en-US"/>
        </w:rPr>
        <w:t>уроков на 2020</w:t>
      </w:r>
      <w:r w:rsidRPr="00C4682F">
        <w:rPr>
          <w:rFonts w:eastAsia="Lucida Sans Unicode"/>
          <w:kern w:val="1"/>
          <w:sz w:val="28"/>
          <w:lang w:eastAsia="en-US"/>
        </w:rPr>
        <w:t>-20</w:t>
      </w:r>
      <w:r w:rsidR="009018EB">
        <w:rPr>
          <w:rFonts w:eastAsia="Lucida Sans Unicode"/>
          <w:kern w:val="1"/>
          <w:sz w:val="28"/>
          <w:lang w:eastAsia="en-US"/>
        </w:rPr>
        <w:t>21</w:t>
      </w:r>
      <w:r w:rsidRPr="00C4682F">
        <w:rPr>
          <w:rFonts w:eastAsia="Lucida Sans Unicode"/>
          <w:kern w:val="1"/>
          <w:sz w:val="28"/>
          <w:lang w:eastAsia="en-US"/>
        </w:rPr>
        <w:t xml:space="preserve"> учебный год на изучение информатики в 8 классе выделен 1</w:t>
      </w:r>
      <w:r w:rsidRPr="00C4682F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C4682F">
        <w:rPr>
          <w:rFonts w:eastAsia="Lucida Sans Unicode"/>
          <w:kern w:val="1"/>
          <w:sz w:val="28"/>
          <w:lang w:eastAsia="en-US"/>
        </w:rPr>
        <w:t xml:space="preserve"> – 35 часов в год.</w:t>
      </w:r>
    </w:p>
    <w:p w:rsidR="00F1588B" w:rsidRPr="00C4682F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C4682F">
        <w:rPr>
          <w:rFonts w:eastAsia="Lucida Sans Unicode"/>
          <w:kern w:val="1"/>
          <w:sz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7D2CC5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9018EB">
        <w:rPr>
          <w:rFonts w:eastAsia="Lucida Sans Unicode"/>
          <w:b/>
          <w:kern w:val="1"/>
          <w:sz w:val="28"/>
          <w:lang w:eastAsia="en-US"/>
        </w:rPr>
        <w:t>34 часа</w:t>
      </w:r>
      <w:r w:rsidRPr="00C4682F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Pr="00C4682F">
        <w:rPr>
          <w:rFonts w:eastAsia="Lucida Sans Unicode"/>
          <w:kern w:val="1"/>
          <w:sz w:val="28"/>
          <w:lang w:eastAsia="en-US"/>
        </w:rPr>
        <w:t>:</w:t>
      </w:r>
    </w:p>
    <w:p w:rsidR="00F1588B" w:rsidRPr="00C4682F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60"/>
        <w:gridCol w:w="1020"/>
        <w:gridCol w:w="4080"/>
        <w:gridCol w:w="1338"/>
        <w:gridCol w:w="1420"/>
      </w:tblGrid>
      <w:tr w:rsidR="00F1588B" w:rsidRPr="00C4682F" w:rsidTr="005C1F9D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.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</w:t>
            </w:r>
            <w:proofErr w:type="gramStart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ч</w:t>
            </w:r>
            <w:proofErr w:type="gramEnd"/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ас. по плану</w:t>
            </w:r>
          </w:p>
        </w:tc>
        <w:tc>
          <w:tcPr>
            <w:tcW w:w="1260" w:type="dxa"/>
            <w:shd w:val="clear" w:color="auto" w:fill="auto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плану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№</w:t>
            </w:r>
          </w:p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EFF9FF"/>
            <w:textDirection w:val="btLr"/>
          </w:tcPr>
          <w:p w:rsidR="00F1588B" w:rsidRPr="00C4682F" w:rsidRDefault="00F1588B" w:rsidP="00FC4AC6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EFF9FF"/>
            <w:vAlign w:val="center"/>
          </w:tcPr>
          <w:p w:rsidR="00F1588B" w:rsidRPr="00C4682F" w:rsidRDefault="00F1588B" w:rsidP="00FC4AC6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 w:rsidRPr="00C4682F"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Дата по факту</w:t>
            </w:r>
          </w:p>
        </w:tc>
      </w:tr>
      <w:tr w:rsidR="009018EB" w:rsidRPr="00C4682F" w:rsidTr="00F24F41">
        <w:trPr>
          <w:cantSplit/>
          <w:trHeight w:val="1166"/>
        </w:trPr>
        <w:tc>
          <w:tcPr>
            <w:tcW w:w="3941" w:type="dxa"/>
            <w:shd w:val="clear" w:color="auto" w:fill="auto"/>
          </w:tcPr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</w:tcPr>
          <w:p w:rsidR="009018EB" w:rsidRPr="00C4682F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018EB" w:rsidRPr="000D2055" w:rsidRDefault="009018EB" w:rsidP="009018EB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color w:val="FF0000"/>
                <w:kern w:val="1"/>
                <w:sz w:val="28"/>
                <w:szCs w:val="22"/>
                <w:lang w:eastAsia="en-US"/>
              </w:rPr>
              <w:t>04.11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9018EB" w:rsidRPr="00C4682F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9</w:t>
            </w:r>
          </w:p>
        </w:tc>
        <w:tc>
          <w:tcPr>
            <w:tcW w:w="4080" w:type="dxa"/>
            <w:shd w:val="clear" w:color="auto" w:fill="EFF9FF"/>
          </w:tcPr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 w:val="restart"/>
            <w:shd w:val="clear" w:color="auto" w:fill="EFF9FF"/>
          </w:tcPr>
          <w:p w:rsidR="009018EB" w:rsidRDefault="009018EB" w:rsidP="009018EB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9018EB" w:rsidRDefault="009018EB" w:rsidP="009018EB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9018EB" w:rsidRDefault="009018EB" w:rsidP="009018EB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9018EB" w:rsidRDefault="009018EB" w:rsidP="009018EB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  <w:p w:rsidR="009018EB" w:rsidRPr="00C4682F" w:rsidRDefault="009018EB" w:rsidP="009018EB">
            <w:pPr>
              <w:widowControl w:val="0"/>
              <w:suppressAutoHyphens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 xml:space="preserve">     1</w:t>
            </w:r>
          </w:p>
        </w:tc>
        <w:tc>
          <w:tcPr>
            <w:tcW w:w="1420" w:type="dxa"/>
            <w:vMerge w:val="restart"/>
            <w:shd w:val="clear" w:color="auto" w:fill="EFF9FF"/>
            <w:vAlign w:val="center"/>
          </w:tcPr>
          <w:p w:rsidR="009018EB" w:rsidRPr="000D2055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11.11</w:t>
            </w:r>
          </w:p>
        </w:tc>
      </w:tr>
      <w:tr w:rsidR="009018EB" w:rsidRPr="00C4682F" w:rsidTr="009018EB">
        <w:trPr>
          <w:cantSplit/>
          <w:trHeight w:val="1616"/>
        </w:trPr>
        <w:tc>
          <w:tcPr>
            <w:tcW w:w="3941" w:type="dxa"/>
            <w:shd w:val="clear" w:color="auto" w:fill="auto"/>
          </w:tcPr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037" w:type="dxa"/>
            <w:shd w:val="clear" w:color="auto" w:fill="auto"/>
          </w:tcPr>
          <w:p w:rsidR="009018EB" w:rsidRPr="00C4682F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018EB" w:rsidRPr="000D2055" w:rsidRDefault="009018EB" w:rsidP="009018EB">
            <w:pPr>
              <w:widowControl w:val="0"/>
              <w:suppressAutoHyphens/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</w:pPr>
            <w:r w:rsidRPr="000D2055">
              <w:rPr>
                <w:rFonts w:eastAsia="Lucida Sans Unicode"/>
                <w:b/>
                <w:kern w:val="1"/>
                <w:sz w:val="28"/>
                <w:szCs w:val="22"/>
                <w:lang w:eastAsia="en-US"/>
              </w:rPr>
              <w:t>11.11</w:t>
            </w:r>
          </w:p>
        </w:tc>
        <w:tc>
          <w:tcPr>
            <w:tcW w:w="1020" w:type="dxa"/>
            <w:shd w:val="clear" w:color="auto" w:fill="EFF9FF"/>
            <w:vAlign w:val="center"/>
          </w:tcPr>
          <w:p w:rsidR="009018EB" w:rsidRPr="00C4682F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  <w:r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  <w:t>10</w:t>
            </w:r>
          </w:p>
        </w:tc>
        <w:tc>
          <w:tcPr>
            <w:tcW w:w="4080" w:type="dxa"/>
            <w:shd w:val="clear" w:color="auto" w:fill="EFF9FF"/>
          </w:tcPr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9018E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38" w:type="dxa"/>
            <w:vMerge/>
            <w:shd w:val="clear" w:color="auto" w:fill="EFF9FF"/>
            <w:textDirection w:val="btLr"/>
          </w:tcPr>
          <w:p w:rsidR="009018EB" w:rsidRPr="00C4682F" w:rsidRDefault="009018EB" w:rsidP="009018EB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EFF9FF"/>
            <w:vAlign w:val="center"/>
          </w:tcPr>
          <w:p w:rsidR="009018EB" w:rsidRPr="00C4682F" w:rsidRDefault="009018EB" w:rsidP="009018EB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 w:val="28"/>
                <w:szCs w:val="22"/>
                <w:lang w:eastAsia="en-US"/>
              </w:rPr>
            </w:pPr>
          </w:p>
        </w:tc>
      </w:tr>
    </w:tbl>
    <w:p w:rsidR="00F1588B" w:rsidRPr="00C4682F" w:rsidRDefault="007D2CC5" w:rsidP="00F1588B">
      <w:pPr>
        <w:spacing w:after="200" w:line="276" w:lineRule="auto"/>
        <w:jc w:val="center"/>
        <w:rPr>
          <w:rFonts w:ascii="Calibri" w:hAnsi="Calibri"/>
          <w:sz w:val="28"/>
          <w:szCs w:val="22"/>
          <w:lang w:eastAsia="en-US"/>
        </w:rPr>
      </w:pPr>
      <w:r>
        <w:rPr>
          <w:rFonts w:ascii="Calibri" w:hAnsi="Calibri"/>
          <w:sz w:val="28"/>
          <w:szCs w:val="22"/>
          <w:lang w:eastAsia="en-US"/>
        </w:rPr>
        <w:t>1</w:t>
      </w: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Pr="00C4682F" w:rsidRDefault="00F1588B" w:rsidP="00F1588B">
      <w:pPr>
        <w:jc w:val="center"/>
        <w:rPr>
          <w:b/>
          <w:sz w:val="32"/>
        </w:rPr>
      </w:pPr>
    </w:p>
    <w:p w:rsidR="00F1588B" w:rsidRDefault="00F1588B" w:rsidP="00F1588B">
      <w:pPr>
        <w:jc w:val="center"/>
        <w:rPr>
          <w:b/>
        </w:rPr>
        <w:sectPr w:rsidR="00F1588B" w:rsidSect="001C510A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</w:p>
    <w:p w:rsidR="00F1588B" w:rsidRPr="009D0B05" w:rsidRDefault="00F1588B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  <w:r w:rsidRPr="009D0B05">
        <w:rPr>
          <w:rFonts w:eastAsia="Times New Roman"/>
          <w:b/>
          <w:sz w:val="32"/>
          <w:szCs w:val="28"/>
          <w:lang w:eastAsia="ar-SA"/>
        </w:rPr>
        <w:t>8 класс</w:t>
      </w:r>
    </w:p>
    <w:p w:rsidR="00F1588B" w:rsidRPr="009D0B05" w:rsidRDefault="00F1588B" w:rsidP="00F1588B">
      <w:pPr>
        <w:suppressAutoHyphens/>
        <w:rPr>
          <w:rFonts w:eastAsia="Times New Roman"/>
          <w:sz w:val="32"/>
          <w:szCs w:val="28"/>
          <w:lang w:eastAsia="ar-SA"/>
        </w:rPr>
      </w:pPr>
    </w:p>
    <w:tbl>
      <w:tblPr>
        <w:tblpPr w:leftFromText="180" w:rightFromText="180" w:vertAnchor="text" w:tblpX="250" w:tblpY="1"/>
        <w:tblOverlap w:val="never"/>
        <w:tblW w:w="14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5647"/>
        <w:gridCol w:w="4123"/>
        <w:gridCol w:w="1312"/>
        <w:gridCol w:w="1312"/>
        <w:gridCol w:w="1460"/>
      </w:tblGrid>
      <w:tr w:rsidR="00F1588B" w:rsidRPr="009D0B05" w:rsidTr="009018EB">
        <w:trPr>
          <w:trHeight w:val="264"/>
        </w:trPr>
        <w:tc>
          <w:tcPr>
            <w:tcW w:w="847" w:type="dxa"/>
            <w:vMerge w:val="restart"/>
            <w:shd w:val="clear" w:color="auto" w:fill="auto"/>
          </w:tcPr>
          <w:p w:rsidR="00F1588B" w:rsidRPr="009D0B05" w:rsidRDefault="00F1588B" w:rsidP="009018EB">
            <w:pPr>
              <w:suppressAutoHyphens/>
              <w:ind w:right="-108"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№ урока</w:t>
            </w:r>
          </w:p>
        </w:tc>
        <w:tc>
          <w:tcPr>
            <w:tcW w:w="5647" w:type="dxa"/>
            <w:vMerge w:val="restart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Тема урока</w:t>
            </w:r>
          </w:p>
        </w:tc>
        <w:tc>
          <w:tcPr>
            <w:tcW w:w="4123" w:type="dxa"/>
            <w:vMerge w:val="restart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Форма урока</w:t>
            </w:r>
          </w:p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Кол-во часов</w:t>
            </w:r>
          </w:p>
        </w:tc>
        <w:tc>
          <w:tcPr>
            <w:tcW w:w="2772" w:type="dxa"/>
            <w:gridSpan w:val="2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Дат</w:t>
            </w:r>
            <w:r>
              <w:rPr>
                <w:rFonts w:eastAsia="Times New Roman"/>
                <w:b/>
                <w:sz w:val="28"/>
                <w:lang w:eastAsia="ar-SA"/>
              </w:rPr>
              <w:t>а</w:t>
            </w:r>
          </w:p>
        </w:tc>
      </w:tr>
      <w:tr w:rsidR="00F1588B" w:rsidRPr="009D0B05" w:rsidTr="009018EB">
        <w:trPr>
          <w:trHeight w:val="264"/>
        </w:trPr>
        <w:tc>
          <w:tcPr>
            <w:tcW w:w="847" w:type="dxa"/>
            <w:vMerge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vMerge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  <w:vMerge/>
            <w:vAlign w:val="center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План 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 xml:space="preserve">Факт </w:t>
            </w:r>
          </w:p>
        </w:tc>
      </w:tr>
      <w:tr w:rsidR="00F1588B" w:rsidRPr="009D0B05" w:rsidTr="009018EB">
        <w:trPr>
          <w:trHeight w:val="793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1: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Математические основы информатики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(</w:t>
            </w:r>
            <w:r w:rsidRPr="009D0B05">
              <w:rPr>
                <w:b/>
                <w:szCs w:val="22"/>
              </w:rPr>
              <w:t>13ч.)</w:t>
            </w:r>
          </w:p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b/>
                <w:szCs w:val="22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F1588B" w:rsidRPr="009D0B05" w:rsidTr="009018EB">
        <w:trPr>
          <w:trHeight w:val="920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Цели изучения курса информатики и ИКТ. Техни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ка безопасности и организация рабочего места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комбинированный урок </w:t>
            </w:r>
          </w:p>
        </w:tc>
        <w:tc>
          <w:tcPr>
            <w:tcW w:w="1312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rFonts w:eastAsia="Times New Roman"/>
                <w:szCs w:val="22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53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системах счисления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19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Двоичная система счисления. Двоичная арифметика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Восьмеричная и шестнадцатеричная системы счисления. Компьютерные системы счисления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.09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Правило перевода целых десятичных чисел в систему счисления с основанием q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30.09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целых чисел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Представление вещественных чисел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15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Высказывание. Логические операции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.10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Построение таблиц истинности для логических выражений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EA5DDA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5211B5">
              <w:rPr>
                <w:rFonts w:eastAsia="Times New Roman"/>
                <w:sz w:val="28"/>
                <w:lang w:eastAsia="ar-SA"/>
              </w:rPr>
              <w:t>.11</w:t>
            </w:r>
            <w:r w:rsidR="009B13BE">
              <w:rPr>
                <w:rFonts w:eastAsia="Times New Roman"/>
                <w:sz w:val="28"/>
                <w:lang w:eastAsia="ar-SA"/>
              </w:rPr>
              <w:t>*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518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10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Свойства логических операций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90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11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Решение логических задач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18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438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12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Логические элементы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25.11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1094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13</w:t>
            </w:r>
          </w:p>
        </w:tc>
        <w:tc>
          <w:tcPr>
            <w:tcW w:w="5647" w:type="dxa"/>
            <w:shd w:val="clear" w:color="auto" w:fill="auto"/>
          </w:tcPr>
          <w:p w:rsidR="00F1588B" w:rsidRPr="00D873B3" w:rsidRDefault="00F1588B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№1 «Математические основы информатики».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F1588B" w:rsidRPr="009D0B05" w:rsidRDefault="00F1588B" w:rsidP="009018EB">
            <w:pPr>
              <w:rPr>
                <w:i/>
                <w:sz w:val="28"/>
                <w:szCs w:val="20"/>
              </w:rPr>
            </w:pPr>
            <w:r w:rsidRPr="009D0B05">
              <w:rPr>
                <w:i/>
                <w:sz w:val="28"/>
                <w:szCs w:val="20"/>
              </w:rPr>
              <w:t>контроль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02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22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b/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2: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Основы алгоритмизации (10 ч.)</w:t>
            </w:r>
          </w:p>
          <w:p w:rsidR="00F1588B" w:rsidRPr="009D0B05" w:rsidRDefault="00F1588B" w:rsidP="009018EB">
            <w:pPr>
              <w:suppressAutoHyphens/>
              <w:jc w:val="center"/>
              <w:rPr>
                <w:szCs w:val="22"/>
                <w:lang w:eastAsia="ar-SA"/>
              </w:rPr>
            </w:pPr>
          </w:p>
        </w:tc>
      </w:tr>
      <w:tr w:rsidR="00F1588B" w:rsidRPr="009D0B05" w:rsidTr="009018EB">
        <w:trPr>
          <w:trHeight w:val="52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14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Алгоритмы и исполнители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09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514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15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Способы записи алгоритмов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16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.12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59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16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Объекты алгоритмов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23.12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564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17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«следование»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18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«ветвление» Полная форма ветвления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lastRenderedPageBreak/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19</w:t>
            </w:r>
          </w:p>
        </w:tc>
        <w:tc>
          <w:tcPr>
            <w:tcW w:w="56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Сокращенная форма ветвления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27.</w:t>
            </w:r>
            <w:r w:rsidR="000D2055">
              <w:rPr>
                <w:rFonts w:eastAsia="Times New Roman"/>
                <w:sz w:val="28"/>
                <w:lang w:eastAsia="ar-SA"/>
              </w:rPr>
              <w:t>01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20</w:t>
            </w:r>
          </w:p>
        </w:tc>
        <w:tc>
          <w:tcPr>
            <w:tcW w:w="5647" w:type="dxa"/>
            <w:shd w:val="clear" w:color="auto" w:fill="auto"/>
            <w:vAlign w:val="bottom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Алгоритмическая конструкция «повторение». Цикл с заданным условием продолжения работы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03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условием окончания работы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B13BE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5C1F9D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Цикл с заданным числом повторений</w:t>
            </w:r>
          </w:p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5C1F9D" w:rsidRPr="009D0B05" w:rsidRDefault="005C1F9D" w:rsidP="009018EB">
            <w:pPr>
              <w:ind w:firstLine="472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  <w:r w:rsidRPr="009D0B05">
              <w:rPr>
                <w:b/>
                <w:sz w:val="22"/>
                <w:szCs w:val="20"/>
              </w:rPr>
              <w:t xml:space="preserve"> </w:t>
            </w:r>
          </w:p>
        </w:tc>
        <w:tc>
          <w:tcPr>
            <w:tcW w:w="1312" w:type="dxa"/>
            <w:shd w:val="clear" w:color="auto" w:fill="auto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5C1F9D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  <w:r w:rsidR="009B13BE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5C1F9D" w:rsidRPr="009D0B05" w:rsidTr="009018EB">
        <w:trPr>
          <w:trHeight w:val="606"/>
        </w:trPr>
        <w:tc>
          <w:tcPr>
            <w:tcW w:w="847" w:type="dxa"/>
            <w:shd w:val="clear" w:color="auto" w:fill="auto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23</w:t>
            </w:r>
          </w:p>
        </w:tc>
        <w:tc>
          <w:tcPr>
            <w:tcW w:w="5647" w:type="dxa"/>
            <w:shd w:val="clear" w:color="auto" w:fill="auto"/>
          </w:tcPr>
          <w:p w:rsidR="005C1F9D" w:rsidRPr="00D873B3" w:rsidRDefault="005C1F9D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 xml:space="preserve">Контрольная работа №2 </w:t>
            </w:r>
          </w:p>
          <w:p w:rsidR="005C1F9D" w:rsidRPr="00453D74" w:rsidRDefault="005C1F9D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«Основы алгоритмизации».</w:t>
            </w:r>
          </w:p>
        </w:tc>
        <w:tc>
          <w:tcPr>
            <w:tcW w:w="4123" w:type="dxa"/>
          </w:tcPr>
          <w:p w:rsidR="005C1F9D" w:rsidRPr="009D0B05" w:rsidRDefault="005C1F9D" w:rsidP="009018EB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 xml:space="preserve">урок обобщения и систематизации знаний </w:t>
            </w:r>
          </w:p>
          <w:p w:rsidR="005C1F9D" w:rsidRPr="009D0B05" w:rsidRDefault="005C1F9D" w:rsidP="009018EB">
            <w:pPr>
              <w:pStyle w:val="Default"/>
              <w:rPr>
                <w:sz w:val="28"/>
              </w:rPr>
            </w:pPr>
            <w:r w:rsidRPr="009D0B05">
              <w:rPr>
                <w:sz w:val="28"/>
              </w:rPr>
              <w:t>контроль</w:t>
            </w:r>
          </w:p>
          <w:p w:rsidR="005C1F9D" w:rsidRPr="009D0B05" w:rsidRDefault="005C1F9D" w:rsidP="009018EB">
            <w:pPr>
              <w:rPr>
                <w:i/>
                <w:sz w:val="28"/>
                <w:szCs w:val="20"/>
              </w:rPr>
            </w:pPr>
          </w:p>
        </w:tc>
        <w:tc>
          <w:tcPr>
            <w:tcW w:w="1312" w:type="dxa"/>
            <w:shd w:val="clear" w:color="auto" w:fill="auto"/>
          </w:tcPr>
          <w:p w:rsidR="005C1F9D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5C1F9D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24</w:t>
            </w:r>
            <w:r w:rsidR="00652AA2">
              <w:rPr>
                <w:rFonts w:eastAsia="Times New Roman"/>
                <w:sz w:val="28"/>
                <w:lang w:eastAsia="ar-SA"/>
              </w:rPr>
              <w:t>.02</w:t>
            </w:r>
          </w:p>
        </w:tc>
        <w:tc>
          <w:tcPr>
            <w:tcW w:w="1460" w:type="dxa"/>
          </w:tcPr>
          <w:p w:rsidR="005C1F9D" w:rsidRPr="009D0B05" w:rsidRDefault="005C1F9D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629"/>
        </w:trPr>
        <w:tc>
          <w:tcPr>
            <w:tcW w:w="14701" w:type="dxa"/>
            <w:gridSpan w:val="6"/>
            <w:shd w:val="clear" w:color="auto" w:fill="auto"/>
          </w:tcPr>
          <w:p w:rsidR="00F1588B" w:rsidRPr="009D0B05" w:rsidRDefault="00F1588B" w:rsidP="009018EB">
            <w:pPr>
              <w:suppressAutoHyphens/>
              <w:jc w:val="center"/>
              <w:rPr>
                <w:szCs w:val="22"/>
                <w:lang w:eastAsia="ar-SA"/>
              </w:rPr>
            </w:pPr>
            <w:r w:rsidRPr="009D0B05">
              <w:rPr>
                <w:b/>
                <w:szCs w:val="22"/>
                <w:lang w:eastAsia="ar-SA"/>
              </w:rPr>
              <w:t>Раздел 3: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 xml:space="preserve"> Начала программирования</w:t>
            </w:r>
            <w:r w:rsidRPr="009D0B05">
              <w:rPr>
                <w:bCs/>
                <w:iCs/>
                <w:sz w:val="28"/>
                <w:lang w:eastAsia="ar-SA"/>
              </w:rPr>
              <w:t xml:space="preserve"> </w:t>
            </w:r>
            <w:r w:rsidRPr="009D0B05">
              <w:rPr>
                <w:b/>
                <w:bCs/>
                <w:iCs/>
                <w:sz w:val="28"/>
                <w:lang w:eastAsia="ar-SA"/>
              </w:rPr>
              <w:t>(10 ч.)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Cs w:val="22"/>
                <w:lang w:val="en-US" w:eastAsia="ar-SA"/>
              </w:rPr>
            </w:pPr>
          </w:p>
        </w:tc>
      </w:tr>
      <w:tr w:rsidR="00F1588B" w:rsidRPr="009D0B05" w:rsidTr="009018EB">
        <w:trPr>
          <w:trHeight w:val="251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24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Общие сведения о языке программирования Паскаль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 w:val="restart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  <w:p w:rsidR="00F1588B" w:rsidRPr="009D0B05" w:rsidRDefault="00F1588B" w:rsidP="009018EB">
            <w:pPr>
              <w:suppressAutoHyphens/>
              <w:jc w:val="center"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03</w:t>
            </w:r>
            <w:r w:rsidR="00A45E9E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356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25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Организация ввода и вывода данных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vMerge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10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494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26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линейных алгоритмов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93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27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разветвляющихся алгоритмов. Условный оператор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31</w:t>
            </w:r>
            <w:r w:rsidR="00652AA2">
              <w:rPr>
                <w:rFonts w:eastAsia="Times New Roman"/>
                <w:sz w:val="28"/>
                <w:lang w:eastAsia="ar-SA"/>
              </w:rPr>
              <w:t>.03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28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Составной оператор. Многообразие способов записи ветвлений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ind w:firstLine="58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07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lastRenderedPageBreak/>
              <w:t>29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продолжения работы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14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38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30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условием окончания работы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ind w:firstLine="567"/>
              <w:jc w:val="both"/>
              <w:rPr>
                <w:b/>
                <w:sz w:val="22"/>
                <w:szCs w:val="20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21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793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31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Программирование циклов с заданным числом повторений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28</w:t>
            </w:r>
            <w:r w:rsidR="00652AA2">
              <w:rPr>
                <w:rFonts w:eastAsia="Times New Roman"/>
                <w:sz w:val="28"/>
                <w:lang w:eastAsia="ar-SA"/>
              </w:rPr>
              <w:t>.04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72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32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Различные варианты программирования цикличе</w:t>
            </w:r>
            <w:r w:rsidRPr="009D0B05">
              <w:rPr>
                <w:rFonts w:eastAsia="Times New Roman"/>
                <w:sz w:val="28"/>
                <w:lang w:eastAsia="ar-SA"/>
              </w:rPr>
              <w:softHyphen/>
              <w:t>ского алгоритма</w:t>
            </w:r>
          </w:p>
        </w:tc>
        <w:tc>
          <w:tcPr>
            <w:tcW w:w="4123" w:type="dxa"/>
          </w:tcPr>
          <w:p w:rsidR="00F1588B" w:rsidRPr="009D0B05" w:rsidRDefault="00F1588B" w:rsidP="009018EB">
            <w:pPr>
              <w:pStyle w:val="Default"/>
              <w:jc w:val="both"/>
              <w:rPr>
                <w:sz w:val="28"/>
              </w:rPr>
            </w:pPr>
            <w:r w:rsidRPr="009D0B05">
              <w:rPr>
                <w:sz w:val="28"/>
              </w:rPr>
              <w:t xml:space="preserve">урок изучения новых знаний 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Cs w:val="22"/>
                <w:lang w:eastAsia="ar-SA"/>
              </w:rPr>
            </w:pPr>
            <w:r w:rsidRPr="009D0B05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05.05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F1588B" w:rsidRPr="009D0B05" w:rsidTr="009018EB">
        <w:trPr>
          <w:trHeight w:val="823"/>
        </w:trPr>
        <w:tc>
          <w:tcPr>
            <w:tcW w:w="847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33</w:t>
            </w:r>
          </w:p>
        </w:tc>
        <w:tc>
          <w:tcPr>
            <w:tcW w:w="5647" w:type="dxa"/>
            <w:shd w:val="clear" w:color="auto" w:fill="auto"/>
            <w:vAlign w:val="center"/>
          </w:tcPr>
          <w:p w:rsidR="00F1588B" w:rsidRPr="00D873B3" w:rsidRDefault="00F1588B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Контрольная работа №3</w:t>
            </w:r>
          </w:p>
          <w:p w:rsidR="00F1588B" w:rsidRPr="00D873B3" w:rsidRDefault="00F1588B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D873B3">
              <w:rPr>
                <w:rFonts w:eastAsia="Times New Roman"/>
                <w:b/>
                <w:sz w:val="28"/>
                <w:lang w:eastAsia="ar-SA"/>
              </w:rPr>
              <w:t>«Начала программирования».</w:t>
            </w:r>
          </w:p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4123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 xml:space="preserve">Контроль </w:t>
            </w:r>
            <w:r w:rsidR="00F24F41">
              <w:rPr>
                <w:rFonts w:eastAsia="Times New Roman"/>
                <w:sz w:val="28"/>
                <w:lang w:eastAsia="ar-SA"/>
              </w:rPr>
              <w:t xml:space="preserve"> знаний</w:t>
            </w:r>
          </w:p>
        </w:tc>
        <w:tc>
          <w:tcPr>
            <w:tcW w:w="1312" w:type="dxa"/>
            <w:shd w:val="clear" w:color="auto" w:fill="auto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F1588B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12</w:t>
            </w:r>
            <w:r w:rsidR="00652AA2">
              <w:rPr>
                <w:rFonts w:eastAsia="Times New Roman"/>
                <w:sz w:val="28"/>
                <w:lang w:eastAsia="ar-SA"/>
              </w:rPr>
              <w:t>.</w:t>
            </w:r>
            <w:r w:rsidR="00F1588B" w:rsidRPr="009D0B05">
              <w:rPr>
                <w:rFonts w:eastAsia="Times New Roman"/>
                <w:sz w:val="28"/>
                <w:lang w:eastAsia="ar-SA"/>
              </w:rPr>
              <w:t>05</w:t>
            </w:r>
          </w:p>
        </w:tc>
        <w:tc>
          <w:tcPr>
            <w:tcW w:w="1460" w:type="dxa"/>
          </w:tcPr>
          <w:p w:rsidR="00F1588B" w:rsidRPr="009D0B05" w:rsidRDefault="00F1588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9018EB">
        <w:trPr>
          <w:trHeight w:val="823"/>
        </w:trPr>
        <w:tc>
          <w:tcPr>
            <w:tcW w:w="13241" w:type="dxa"/>
            <w:gridSpan w:val="5"/>
            <w:shd w:val="clear" w:color="auto" w:fill="auto"/>
          </w:tcPr>
          <w:p w:rsidR="00B36A89" w:rsidRDefault="00B36A89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rFonts w:eastAsia="Times New Roman"/>
                <w:b/>
                <w:sz w:val="28"/>
                <w:lang w:eastAsia="ar-SA"/>
              </w:rPr>
              <w:t>Раздел 4. Итоговое повторение (2 ч.)</w:t>
            </w:r>
          </w:p>
          <w:p w:rsidR="00B36A89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460" w:type="dxa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9018EB">
        <w:trPr>
          <w:trHeight w:val="823"/>
        </w:trPr>
        <w:tc>
          <w:tcPr>
            <w:tcW w:w="847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34</w:t>
            </w:r>
          </w:p>
        </w:tc>
        <w:tc>
          <w:tcPr>
            <w:tcW w:w="5647" w:type="dxa"/>
            <w:shd w:val="clear" w:color="auto" w:fill="auto"/>
          </w:tcPr>
          <w:p w:rsidR="00B36A89" w:rsidRPr="00B36A89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Защита итогового проекта</w:t>
            </w:r>
          </w:p>
        </w:tc>
        <w:tc>
          <w:tcPr>
            <w:tcW w:w="4123" w:type="dxa"/>
          </w:tcPr>
          <w:p w:rsidR="00B36A89" w:rsidRPr="00B36A89" w:rsidRDefault="00B36A89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B36A89">
              <w:rPr>
                <w:sz w:val="28"/>
              </w:rPr>
              <w:t>комбинированный урок</w:t>
            </w:r>
          </w:p>
        </w:tc>
        <w:tc>
          <w:tcPr>
            <w:tcW w:w="1312" w:type="dxa"/>
            <w:shd w:val="clear" w:color="auto" w:fill="auto"/>
          </w:tcPr>
          <w:p w:rsidR="00B36A89" w:rsidRPr="00B36A89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B36A89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B36A89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19</w:t>
            </w:r>
            <w:r w:rsidR="00652AA2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9018EB">
        <w:trPr>
          <w:trHeight w:val="279"/>
        </w:trPr>
        <w:tc>
          <w:tcPr>
            <w:tcW w:w="847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35</w:t>
            </w:r>
          </w:p>
        </w:tc>
        <w:tc>
          <w:tcPr>
            <w:tcW w:w="5647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Основные понятия курса</w:t>
            </w:r>
          </w:p>
        </w:tc>
        <w:tc>
          <w:tcPr>
            <w:tcW w:w="4123" w:type="dxa"/>
          </w:tcPr>
          <w:p w:rsidR="00B36A89" w:rsidRPr="009D0B05" w:rsidRDefault="00B36A89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  <w:r w:rsidRPr="009D0B05">
              <w:rPr>
                <w:sz w:val="28"/>
              </w:rPr>
              <w:t>урок обобщения и систематизации знаний</w:t>
            </w:r>
          </w:p>
        </w:tc>
        <w:tc>
          <w:tcPr>
            <w:tcW w:w="1312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 w:rsidRPr="009D0B05">
              <w:rPr>
                <w:rFonts w:eastAsia="Times New Roman"/>
                <w:sz w:val="28"/>
                <w:lang w:eastAsia="ar-SA"/>
              </w:rPr>
              <w:t>1</w:t>
            </w:r>
          </w:p>
        </w:tc>
        <w:tc>
          <w:tcPr>
            <w:tcW w:w="1312" w:type="dxa"/>
          </w:tcPr>
          <w:p w:rsidR="00B36A89" w:rsidRPr="009D0B05" w:rsidRDefault="009018EB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  <w:r>
              <w:rPr>
                <w:rFonts w:eastAsia="Times New Roman"/>
                <w:sz w:val="28"/>
                <w:lang w:eastAsia="ar-SA"/>
              </w:rPr>
              <w:t>26</w:t>
            </w:r>
            <w:r w:rsidR="00B36A89" w:rsidRPr="009D0B05">
              <w:rPr>
                <w:rFonts w:eastAsia="Times New Roman"/>
                <w:sz w:val="28"/>
                <w:lang w:eastAsia="ar-SA"/>
              </w:rPr>
              <w:t>.05</w:t>
            </w:r>
          </w:p>
        </w:tc>
        <w:tc>
          <w:tcPr>
            <w:tcW w:w="1460" w:type="dxa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  <w:tr w:rsidR="00B36A89" w:rsidRPr="009D0B05" w:rsidTr="009018EB">
        <w:trPr>
          <w:trHeight w:val="264"/>
        </w:trPr>
        <w:tc>
          <w:tcPr>
            <w:tcW w:w="847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5647" w:type="dxa"/>
            <w:shd w:val="clear" w:color="auto" w:fill="auto"/>
          </w:tcPr>
          <w:p w:rsidR="00B36A89" w:rsidRPr="00F3216E" w:rsidRDefault="00B36A89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 w:rsidRPr="00F3216E">
              <w:rPr>
                <w:rFonts w:eastAsia="Times New Roman"/>
                <w:b/>
                <w:sz w:val="28"/>
                <w:lang w:eastAsia="ar-SA"/>
              </w:rPr>
              <w:t>Итого:</w:t>
            </w:r>
          </w:p>
        </w:tc>
        <w:tc>
          <w:tcPr>
            <w:tcW w:w="4123" w:type="dxa"/>
          </w:tcPr>
          <w:p w:rsidR="00B36A89" w:rsidRPr="009D0B05" w:rsidRDefault="00B36A89" w:rsidP="009018EB">
            <w:pPr>
              <w:suppressAutoHyphens/>
              <w:jc w:val="center"/>
              <w:rPr>
                <w:rFonts w:eastAsia="Times New Roman"/>
                <w:b/>
                <w:sz w:val="28"/>
                <w:lang w:eastAsia="ar-SA"/>
              </w:rPr>
            </w:pPr>
          </w:p>
        </w:tc>
        <w:tc>
          <w:tcPr>
            <w:tcW w:w="1312" w:type="dxa"/>
            <w:shd w:val="clear" w:color="auto" w:fill="auto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  <w:tc>
          <w:tcPr>
            <w:tcW w:w="1312" w:type="dxa"/>
          </w:tcPr>
          <w:p w:rsidR="00B36A89" w:rsidRPr="00F3216E" w:rsidRDefault="00F24F41" w:rsidP="009018EB">
            <w:pPr>
              <w:suppressAutoHyphens/>
              <w:rPr>
                <w:rFonts w:eastAsia="Times New Roman"/>
                <w:b/>
                <w:sz w:val="28"/>
                <w:lang w:eastAsia="ar-SA"/>
              </w:rPr>
            </w:pPr>
            <w:r>
              <w:rPr>
                <w:rFonts w:eastAsia="Times New Roman"/>
                <w:b/>
                <w:sz w:val="28"/>
                <w:lang w:eastAsia="ar-SA"/>
              </w:rPr>
              <w:t>3</w:t>
            </w:r>
            <w:r w:rsidR="009018EB">
              <w:rPr>
                <w:rFonts w:eastAsia="Times New Roman"/>
                <w:b/>
                <w:sz w:val="28"/>
                <w:lang w:eastAsia="ar-SA"/>
              </w:rPr>
              <w:t>4 часа</w:t>
            </w:r>
          </w:p>
        </w:tc>
        <w:tc>
          <w:tcPr>
            <w:tcW w:w="1460" w:type="dxa"/>
          </w:tcPr>
          <w:p w:rsidR="00B36A89" w:rsidRPr="009D0B05" w:rsidRDefault="00B36A89" w:rsidP="009018EB">
            <w:pPr>
              <w:suppressAutoHyphens/>
              <w:rPr>
                <w:rFonts w:eastAsia="Times New Roman"/>
                <w:sz w:val="28"/>
                <w:lang w:eastAsia="ar-SA"/>
              </w:rPr>
            </w:pPr>
          </w:p>
        </w:tc>
      </w:tr>
    </w:tbl>
    <w:p w:rsidR="00F1588B" w:rsidRDefault="00F1588B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B36A89" w:rsidRPr="009D0B05" w:rsidRDefault="00B36A89" w:rsidP="00F1588B">
      <w:pPr>
        <w:suppressAutoHyphens/>
        <w:jc w:val="center"/>
        <w:rPr>
          <w:rFonts w:eastAsia="Times New Roman"/>
          <w:b/>
          <w:sz w:val="18"/>
          <w:szCs w:val="28"/>
          <w:lang w:eastAsia="ar-SA"/>
        </w:rPr>
      </w:pPr>
    </w:p>
    <w:p w:rsidR="00F1588B" w:rsidRDefault="00F1588B" w:rsidP="00F1588B">
      <w:pPr>
        <w:jc w:val="center"/>
      </w:pPr>
    </w:p>
    <w:p w:rsidR="0049221E" w:rsidRDefault="0049221E"/>
    <w:sectPr w:rsidR="0049221E" w:rsidSect="00F1588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189680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>
    <w:nsid w:val="32BB7BCF"/>
    <w:multiLevelType w:val="hybridMultilevel"/>
    <w:tmpl w:val="F8125784"/>
    <w:lvl w:ilvl="0" w:tplc="93189680">
      <w:start w:val="65535"/>
      <w:numFmt w:val="bullet"/>
      <w:lvlText w:val="•"/>
      <w:lvlJc w:val="left"/>
      <w:pPr>
        <w:ind w:left="1425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D2055"/>
    <w:rsid w:val="00367DF8"/>
    <w:rsid w:val="00453D74"/>
    <w:rsid w:val="00454F2C"/>
    <w:rsid w:val="0049221E"/>
    <w:rsid w:val="004A4D96"/>
    <w:rsid w:val="005211B5"/>
    <w:rsid w:val="00572E5B"/>
    <w:rsid w:val="005C1F9D"/>
    <w:rsid w:val="00652AA2"/>
    <w:rsid w:val="00736B38"/>
    <w:rsid w:val="007D2CC5"/>
    <w:rsid w:val="009018EB"/>
    <w:rsid w:val="00965FA5"/>
    <w:rsid w:val="009B13BE"/>
    <w:rsid w:val="009F5115"/>
    <w:rsid w:val="00A45E9E"/>
    <w:rsid w:val="00B36A89"/>
    <w:rsid w:val="00C4682F"/>
    <w:rsid w:val="00D873B3"/>
    <w:rsid w:val="00DF5AAE"/>
    <w:rsid w:val="00E164B4"/>
    <w:rsid w:val="00EA5DDA"/>
    <w:rsid w:val="00EC5406"/>
    <w:rsid w:val="00F10F82"/>
    <w:rsid w:val="00F1588B"/>
    <w:rsid w:val="00F24F41"/>
    <w:rsid w:val="00F3216E"/>
    <w:rsid w:val="00F9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68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682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Дом</cp:lastModifiedBy>
  <cp:revision>2</cp:revision>
  <cp:lastPrinted>2019-09-17T19:07:00Z</cp:lastPrinted>
  <dcterms:created xsi:type="dcterms:W3CDTF">2020-09-07T19:59:00Z</dcterms:created>
  <dcterms:modified xsi:type="dcterms:W3CDTF">2020-09-07T19:59:00Z</dcterms:modified>
</cp:coreProperties>
</file>